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  <w:szCs w:val="24"/>
        </w:rPr>
        <w:t>淮安市实验小学长征校区2018-2019学年第一学期</w:t>
      </w:r>
    </w:p>
    <w:tbl>
      <w:tblPr>
        <w:tblStyle w:val="6"/>
        <w:tblpPr w:leftFromText="180" w:rightFromText="180" w:vertAnchor="text" w:horzAnchor="page" w:tblpX="1280" w:tblpY="990"/>
        <w:tblOverlap w:val="never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25"/>
        <w:gridCol w:w="1556"/>
        <w:gridCol w:w="2044"/>
        <w:gridCol w:w="1838"/>
        <w:gridCol w:w="42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92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12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6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上课老师</w:t>
            </w:r>
          </w:p>
        </w:tc>
        <w:tc>
          <w:tcPr>
            <w:tcW w:w="2044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上课时间</w:t>
            </w:r>
          </w:p>
        </w:tc>
        <w:tc>
          <w:tcPr>
            <w:tcW w:w="183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上课地点</w:t>
            </w:r>
          </w:p>
        </w:tc>
        <w:tc>
          <w:tcPr>
            <w:tcW w:w="421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123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12月4日</w:t>
            </w:r>
          </w:p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周二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罗淑娴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8:50-9:30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《钱学森》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李夏夏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9:40-10：20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《大自然的文字》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张晓香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10:30-11：10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《狐假虎威》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陆晓倩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1:40-2：20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《钱学森》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童一峰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2:30-3：10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《学与问》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马文惠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3:20-4：00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《难忘的泼水节》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szCs w:val="21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“成长杯”语文二组课堂教学评比安排表</w:t>
      </w:r>
      <w:r>
        <w:rPr>
          <w:rFonts w:hint="eastAsia" w:ascii="楷体_GB2312" w:hAnsi="楷体_GB2312" w:eastAsia="楷体_GB2312" w:cs="楷体_GB2312"/>
          <w:szCs w:val="21"/>
        </w:rPr>
        <w:t>2018.12</w:t>
      </w:r>
    </w:p>
    <w:p>
      <w:pPr>
        <w:rPr>
          <w:rFonts w:ascii="楷体_GB2312" w:hAnsi="楷体_GB2312" w:eastAsia="楷体_GB2312" w:cs="楷体_GB2312"/>
          <w:szCs w:val="21"/>
        </w:rPr>
      </w:pPr>
    </w:p>
    <w:p>
      <w:pPr>
        <w:rPr>
          <w:rFonts w:ascii="楷体_GB2312" w:hAnsi="楷体_GB2312" w:eastAsia="楷体_GB2312" w:cs="楷体_GB2312"/>
          <w:szCs w:val="21"/>
        </w:rPr>
      </w:pPr>
    </w:p>
    <w:p>
      <w:pPr>
        <w:jc w:val="right"/>
        <w:rPr>
          <w:rFonts w:ascii="楷体_GB2312" w:hAnsi="楷体_GB2312" w:eastAsia="楷体_GB2312" w:cs="楷体_GB2312"/>
          <w:szCs w:val="21"/>
        </w:rPr>
      </w:pP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淮安市实验小学长征校区2018-2019学年第一学期</w:t>
      </w:r>
    </w:p>
    <w:tbl>
      <w:tblPr>
        <w:tblStyle w:val="6"/>
        <w:tblpPr w:leftFromText="180" w:rightFromText="180" w:vertAnchor="text" w:horzAnchor="page" w:tblpX="1280" w:tblpY="990"/>
        <w:tblOverlap w:val="never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25"/>
        <w:gridCol w:w="1556"/>
        <w:gridCol w:w="2044"/>
        <w:gridCol w:w="1838"/>
        <w:gridCol w:w="42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92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12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6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上课老师</w:t>
            </w:r>
          </w:p>
        </w:tc>
        <w:tc>
          <w:tcPr>
            <w:tcW w:w="2044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上课时间</w:t>
            </w:r>
          </w:p>
        </w:tc>
        <w:tc>
          <w:tcPr>
            <w:tcW w:w="183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上课地点</w:t>
            </w:r>
          </w:p>
        </w:tc>
        <w:tc>
          <w:tcPr>
            <w:tcW w:w="421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123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12月5日</w:t>
            </w:r>
          </w:p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周三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葛艳青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8:50-9:30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《纸船与风筝》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8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孙燕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9:40-10：20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《雪孩子》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9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陈瑾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10:30-11：10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《朱德的扁担》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陈敏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1:40-2：20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《詹天佑》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袁亚利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2:30-3：10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教师会议室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《大禹治水》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Align w:val="center"/>
          </w:tcPr>
          <w:p>
            <w:pPr>
              <w:jc w:val="center"/>
            </w:pP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szCs w:val="21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“成长杯”语文二组课堂教学评比安排表</w:t>
      </w:r>
      <w:r>
        <w:rPr>
          <w:rFonts w:hint="eastAsia" w:ascii="楷体_GB2312" w:hAnsi="楷体_GB2312" w:eastAsia="楷体_GB2312" w:cs="楷体_GB2312"/>
          <w:szCs w:val="21"/>
        </w:rPr>
        <w:t>2018.12</w:t>
      </w:r>
    </w:p>
    <w:p>
      <w:pPr>
        <w:jc w:val="right"/>
        <w:rPr>
          <w:rFonts w:ascii="楷体_GB2312" w:hAnsi="楷体_GB2312" w:eastAsia="楷体_GB2312" w:cs="楷体_GB2312"/>
          <w:szCs w:val="21"/>
        </w:rPr>
      </w:pPr>
    </w:p>
    <w:p>
      <w:pPr>
        <w:rPr>
          <w:rFonts w:ascii="楷体_GB2312" w:hAnsi="楷体_GB2312" w:eastAsia="楷体_GB2312" w:cs="楷体_GB2312"/>
          <w:szCs w:val="21"/>
        </w:rPr>
      </w:pP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淮安市实验小学长征校区2018-2019学年第一学期</w:t>
      </w:r>
    </w:p>
    <w:tbl>
      <w:tblPr>
        <w:tblStyle w:val="6"/>
        <w:tblpPr w:leftFromText="180" w:rightFromText="180" w:vertAnchor="text" w:horzAnchor="page" w:tblpX="1280" w:tblpY="990"/>
        <w:tblOverlap w:val="never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25"/>
        <w:gridCol w:w="1556"/>
        <w:gridCol w:w="2044"/>
        <w:gridCol w:w="1838"/>
        <w:gridCol w:w="42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92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12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6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上课老师</w:t>
            </w:r>
          </w:p>
        </w:tc>
        <w:tc>
          <w:tcPr>
            <w:tcW w:w="2044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上课时间</w:t>
            </w:r>
          </w:p>
        </w:tc>
        <w:tc>
          <w:tcPr>
            <w:tcW w:w="183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上课地点</w:t>
            </w:r>
          </w:p>
        </w:tc>
        <w:tc>
          <w:tcPr>
            <w:tcW w:w="421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123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12月4日</w:t>
            </w:r>
          </w:p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周二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马妍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8:50-9:30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《黄山奇松》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史振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9:40-10：20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《古诗两首》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王婷婷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10:30-11：10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《做一片美的叶子》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单斯雯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1:40-2：20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《雾凇》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孙青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2:30-3：10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《我应该感到自豪才对》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高颖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3:20-4：00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《清平乐 村居》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szCs w:val="21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“成长杯”语文三组课堂教学评比安排表</w:t>
      </w:r>
      <w:r>
        <w:rPr>
          <w:rFonts w:hint="eastAsia" w:ascii="楷体_GB2312" w:hAnsi="楷体_GB2312" w:eastAsia="楷体_GB2312" w:cs="楷体_GB2312"/>
          <w:szCs w:val="21"/>
        </w:rPr>
        <w:t>2018.12</w:t>
      </w: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淮安市实验小学长征校区2018-2019学年第一学期</w:t>
      </w:r>
    </w:p>
    <w:tbl>
      <w:tblPr>
        <w:tblStyle w:val="6"/>
        <w:tblpPr w:leftFromText="180" w:rightFromText="180" w:vertAnchor="text" w:horzAnchor="page" w:tblpX="1280" w:tblpY="990"/>
        <w:tblOverlap w:val="never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25"/>
        <w:gridCol w:w="1556"/>
        <w:gridCol w:w="2044"/>
        <w:gridCol w:w="1838"/>
        <w:gridCol w:w="42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92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12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6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上课老师</w:t>
            </w:r>
          </w:p>
        </w:tc>
        <w:tc>
          <w:tcPr>
            <w:tcW w:w="2044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上课时间</w:t>
            </w:r>
          </w:p>
        </w:tc>
        <w:tc>
          <w:tcPr>
            <w:tcW w:w="183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上课地点</w:t>
            </w:r>
          </w:p>
        </w:tc>
        <w:tc>
          <w:tcPr>
            <w:tcW w:w="421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123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12月5日</w:t>
            </w:r>
          </w:p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周三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王惠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8:50-9:30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燕子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8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彭娟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9:40-10：20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《厄运打不垮的信念》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9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徐娟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10:30-11：10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古诗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10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陈丽丽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1:40-2：20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《林冲棒打洪教头》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万永辉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2:30-3：10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《菩萨兵》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12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姜露萍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3:20-4：00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多媒体教室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《珍珠鸟》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szCs w:val="21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“成长杯”语文三组课堂教学评比安排表</w:t>
      </w:r>
      <w:r>
        <w:rPr>
          <w:rFonts w:hint="eastAsia" w:ascii="楷体_GB2312" w:hAnsi="楷体_GB2312" w:eastAsia="楷体_GB2312" w:cs="楷体_GB2312"/>
          <w:szCs w:val="21"/>
        </w:rPr>
        <w:t>2018.12</w:t>
      </w:r>
    </w:p>
    <w:p>
      <w:pPr>
        <w:rPr>
          <w:rFonts w:ascii="楷体_GB2312" w:hAnsi="楷体_GB2312" w:eastAsia="楷体_GB2312" w:cs="楷体_GB2312"/>
          <w:szCs w:val="21"/>
        </w:rPr>
      </w:pPr>
    </w:p>
    <w:p>
      <w:pPr>
        <w:rPr>
          <w:rFonts w:ascii="楷体_GB2312" w:hAnsi="楷体_GB2312" w:eastAsia="楷体_GB2312" w:cs="楷体_GB2312"/>
          <w:szCs w:val="21"/>
        </w:rPr>
      </w:pP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淮安市实验小学长征校区2018-2019学年第一学期</w:t>
      </w:r>
    </w:p>
    <w:tbl>
      <w:tblPr>
        <w:tblStyle w:val="6"/>
        <w:tblpPr w:leftFromText="180" w:rightFromText="180" w:vertAnchor="text" w:horzAnchor="page" w:tblpX="1280" w:tblpY="990"/>
        <w:tblOverlap w:val="never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25"/>
        <w:gridCol w:w="1556"/>
        <w:gridCol w:w="2044"/>
        <w:gridCol w:w="1838"/>
        <w:gridCol w:w="42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92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12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6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上课老师</w:t>
            </w:r>
          </w:p>
        </w:tc>
        <w:tc>
          <w:tcPr>
            <w:tcW w:w="2044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上课时间</w:t>
            </w:r>
          </w:p>
        </w:tc>
        <w:tc>
          <w:tcPr>
            <w:tcW w:w="183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上课地点</w:t>
            </w:r>
          </w:p>
        </w:tc>
        <w:tc>
          <w:tcPr>
            <w:tcW w:w="421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123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12月4日</w:t>
            </w:r>
          </w:p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周二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陈曦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8:50-9:30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U7《Would you like a pie?》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朱卫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9:40-10：20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4A U7《How much?》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张方洁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10:30-11：10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U7《Protect the Earth》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李永青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1:40-2：20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4上 U8《Dolls》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刘千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2:30-3：10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U7《Would you like a pie?》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Align w:val="center"/>
          </w:tcPr>
          <w:p>
            <w:pPr>
              <w:jc w:val="center"/>
            </w:pP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szCs w:val="21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“成长杯”英语一组课堂教学评比安排表</w:t>
      </w:r>
      <w:r>
        <w:rPr>
          <w:rFonts w:hint="eastAsia" w:ascii="楷体_GB2312" w:hAnsi="楷体_GB2312" w:eastAsia="楷体_GB2312" w:cs="楷体_GB2312"/>
          <w:szCs w:val="21"/>
        </w:rPr>
        <w:t>2018.12</w:t>
      </w:r>
    </w:p>
    <w:p>
      <w:pPr>
        <w:rPr>
          <w:rFonts w:ascii="楷体_GB2312" w:hAnsi="楷体_GB2312" w:eastAsia="楷体_GB2312" w:cs="楷体_GB2312"/>
          <w:szCs w:val="21"/>
        </w:rPr>
      </w:pPr>
    </w:p>
    <w:p>
      <w:pPr>
        <w:rPr>
          <w:rFonts w:ascii="楷体_GB2312" w:hAnsi="楷体_GB2312" w:eastAsia="楷体_GB2312" w:cs="楷体_GB2312"/>
          <w:szCs w:val="21"/>
        </w:rPr>
      </w:pPr>
    </w:p>
    <w:p>
      <w:pPr>
        <w:jc w:val="center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淮安市实验小学长征校区2018-2019学年第一学期</w:t>
      </w:r>
    </w:p>
    <w:tbl>
      <w:tblPr>
        <w:tblStyle w:val="6"/>
        <w:tblpPr w:leftFromText="180" w:rightFromText="180" w:vertAnchor="text" w:horzAnchor="page" w:tblpX="1280" w:tblpY="990"/>
        <w:tblOverlap w:val="never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125"/>
        <w:gridCol w:w="1556"/>
        <w:gridCol w:w="2044"/>
        <w:gridCol w:w="1838"/>
        <w:gridCol w:w="4218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992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12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6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上课老师</w:t>
            </w:r>
          </w:p>
        </w:tc>
        <w:tc>
          <w:tcPr>
            <w:tcW w:w="2044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上课时间</w:t>
            </w:r>
          </w:p>
        </w:tc>
        <w:tc>
          <w:tcPr>
            <w:tcW w:w="183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上课地点</w:t>
            </w:r>
          </w:p>
        </w:tc>
        <w:tc>
          <w:tcPr>
            <w:tcW w:w="4218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课题</w:t>
            </w:r>
          </w:p>
        </w:tc>
        <w:tc>
          <w:tcPr>
            <w:tcW w:w="1235" w:type="dxa"/>
          </w:tcPr>
          <w:p>
            <w:pPr>
              <w:spacing w:before="156" w:beforeLines="50"/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92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12月5日</w:t>
            </w:r>
          </w:p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Cs/>
                <w:sz w:val="32"/>
                <w:szCs w:val="32"/>
              </w:rPr>
              <w:t>周三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严娟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8:50-9:30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U7《At weekends》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肖素红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9:40-10：20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U8《My dream》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石敏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10:30-11：10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U8《Chinese New Year》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纪小琳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1:40-2：20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U7《At weekends》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邢善武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Cs/>
                <w:sz w:val="32"/>
                <w:szCs w:val="32"/>
              </w:rPr>
              <w:t>2:30-3：10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录播教室</w:t>
            </w: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U8《At Christmas》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2" w:type="dxa"/>
            <w:vMerge w:val="continue"/>
            <w:vAlign w:val="center"/>
          </w:tcPr>
          <w:p>
            <w:pPr>
              <w:spacing w:before="156" w:beforeLines="50"/>
              <w:jc w:val="center"/>
              <w:rPr>
                <w:rFonts w:ascii="楷体_GB2312" w:hAnsi="楷体_GB2312" w:eastAsia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2044" w:type="dxa"/>
            <w:vAlign w:val="center"/>
          </w:tcPr>
          <w:p>
            <w:pPr>
              <w:jc w:val="center"/>
            </w:pPr>
          </w:p>
        </w:tc>
        <w:tc>
          <w:tcPr>
            <w:tcW w:w="1838" w:type="dxa"/>
            <w:vAlign w:val="center"/>
          </w:tcPr>
          <w:p>
            <w:pPr>
              <w:jc w:val="center"/>
            </w:pPr>
          </w:p>
        </w:tc>
        <w:tc>
          <w:tcPr>
            <w:tcW w:w="421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ascii="楷体_GB2312" w:hAnsi="楷体_GB2312" w:eastAsia="楷体_GB2312" w:cs="楷体_GB2312"/>
          <w:szCs w:val="21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 “成长杯”英语二组课堂教学评比安排表</w:t>
      </w:r>
      <w:r>
        <w:rPr>
          <w:rFonts w:hint="eastAsia" w:ascii="楷体_GB2312" w:hAnsi="楷体_GB2312" w:eastAsia="楷体_GB2312" w:cs="楷体_GB2312"/>
          <w:szCs w:val="21"/>
        </w:rPr>
        <w:t>2018.12</w:t>
      </w:r>
    </w:p>
    <w:p>
      <w:pPr>
        <w:rPr>
          <w:rFonts w:ascii="楷体_GB2312" w:hAnsi="楷体_GB2312" w:eastAsia="楷体_GB2312" w:cs="楷体_GB2312"/>
          <w:szCs w:val="21"/>
        </w:rPr>
      </w:pPr>
    </w:p>
    <w:sectPr>
      <w:pgSz w:w="15307" w:h="11906" w:orient="landscape"/>
      <w:pgMar w:top="1803" w:right="1440" w:bottom="180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0"/>
    <w:rsid w:val="00342A30"/>
    <w:rsid w:val="009B51A0"/>
    <w:rsid w:val="00F0094F"/>
    <w:rsid w:val="6A8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264</Words>
  <Characters>1511</Characters>
  <Lines>12</Lines>
  <Paragraphs>3</Paragraphs>
  <TotalTime>2</TotalTime>
  <ScaleCrop>false</ScaleCrop>
  <LinksUpToDate>false</LinksUpToDate>
  <CharactersWithSpaces>1772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2016-02-26T02:18:00Z</dcterms:created>
  <dc:creator>1</dc:creator>
  <cp:lastModifiedBy>dell</cp:lastModifiedBy>
  <cp:lastPrinted>2018-12-01T01:13:00Z</cp:lastPrinted>
  <dcterms:modified xsi:type="dcterms:W3CDTF">2018-12-08T02:16:25Z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